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4" w:rsidRPr="00DE7352" w:rsidRDefault="00C508B7" w:rsidP="003E6064">
      <w:pPr>
        <w:pStyle w:val="Geenafstand"/>
        <w:rPr>
          <w:rFonts w:ascii="Edwardian Script ITC" w:hAnsi="Edwardian Script ITC"/>
          <w:color w:val="FF0000"/>
          <w:sz w:val="360"/>
          <w:szCs w:val="360"/>
        </w:rPr>
      </w:pPr>
      <w:r>
        <w:rPr>
          <w:rFonts w:ascii="Edwardian Script ITC" w:hAnsi="Edwardian Script ITC"/>
        </w:rPr>
        <w:tab/>
      </w:r>
      <w:r w:rsidR="008A0262">
        <w:rPr>
          <w:rFonts w:ascii="Edwardian Script ITC" w:hAnsi="Edwardian Script ITC"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-1843405</wp:posOffset>
            </wp:positionV>
            <wp:extent cx="2506812" cy="2489200"/>
            <wp:effectExtent l="19050" t="0" r="7788" b="0"/>
            <wp:wrapNone/>
            <wp:docPr id="4" name="Afbeelding 3" descr="Bowling-Pins-001.jpg2baddd2b-74b7-4229-8ef1-75013343e123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-Pins-001.jpg2baddd2b-74b7-4229-8ef1-75013343e123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12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4E">
        <w:rPr>
          <w:rFonts w:ascii="Edwardian Script ITC" w:hAnsi="Edwardian Script ITC"/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442595</wp:posOffset>
            </wp:positionV>
            <wp:extent cx="1568450" cy="1244600"/>
            <wp:effectExtent l="19050" t="0" r="0" b="0"/>
            <wp:wrapNone/>
            <wp:docPr id="5" name="Afbeelding 0" descr="logo-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wl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064" w:rsidRPr="00DE7352">
        <w:rPr>
          <w:rFonts w:ascii="Edwardian Script ITC" w:hAnsi="Edwardian Script ITC"/>
        </w:rPr>
        <w:t xml:space="preserve">    </w:t>
      </w:r>
      <w:r w:rsidR="00DE1D4E">
        <w:rPr>
          <w:rFonts w:ascii="Edwardian Script ITC" w:hAnsi="Edwardian Script ITC"/>
        </w:rPr>
        <w:tab/>
      </w:r>
      <w:r w:rsidR="00DE1D4E">
        <w:rPr>
          <w:rFonts w:ascii="Edwardian Script ITC" w:hAnsi="Edwardian Script ITC"/>
        </w:rPr>
        <w:tab/>
      </w:r>
      <w:r w:rsidR="00DE1D4E">
        <w:rPr>
          <w:rFonts w:ascii="Edwardian Script ITC" w:hAnsi="Edwardian Script ITC"/>
        </w:rPr>
        <w:tab/>
      </w:r>
      <w:r w:rsidR="00DE1D4E">
        <w:rPr>
          <w:rFonts w:ascii="Edwardian Script ITC" w:hAnsi="Edwardian Script ITC"/>
        </w:rPr>
        <w:tab/>
      </w:r>
      <w:r w:rsidR="003E6064" w:rsidRPr="00DE7352">
        <w:rPr>
          <w:rFonts w:ascii="Edwardian Script ITC" w:hAnsi="Edwardian Script ITC"/>
          <w:color w:val="FF0000"/>
          <w:sz w:val="360"/>
          <w:szCs w:val="360"/>
        </w:rPr>
        <w:t>Di</w:t>
      </w:r>
      <w:r w:rsidR="00554FC4" w:rsidRPr="00DE7352">
        <w:rPr>
          <w:rFonts w:ascii="Edwardian Script ITC" w:hAnsi="Edwardian Script ITC"/>
          <w:color w:val="FF0000"/>
          <w:sz w:val="360"/>
          <w:szCs w:val="360"/>
        </w:rPr>
        <w:t>ploma</w:t>
      </w:r>
    </w:p>
    <w:p w:rsidR="003E6064" w:rsidRPr="00DE7352" w:rsidRDefault="00DE1D4E" w:rsidP="00C508B7">
      <w:pPr>
        <w:pStyle w:val="Geenafstand"/>
        <w:spacing w:line="360" w:lineRule="auto"/>
        <w:rPr>
          <w:rFonts w:ascii="Edwardian Script ITC" w:hAnsi="Edwardian Script ITC"/>
          <w:color w:val="FF0000"/>
          <w:sz w:val="56"/>
          <w:szCs w:val="56"/>
        </w:rPr>
      </w:pPr>
      <w:r>
        <w:rPr>
          <w:rFonts w:ascii="Edwardian Script ITC" w:hAnsi="Edwardian Script ITC"/>
          <w:noProof/>
          <w:color w:val="FF0000"/>
          <w:sz w:val="56"/>
          <w:szCs w:val="56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287655</wp:posOffset>
            </wp:positionV>
            <wp:extent cx="2442845" cy="1917700"/>
            <wp:effectExtent l="19050" t="0" r="0" b="0"/>
            <wp:wrapNone/>
            <wp:docPr id="3" name="Afbeelding 0" descr="logo-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wl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064" w:rsidRPr="00DE7352">
        <w:rPr>
          <w:rFonts w:ascii="Edwardian Script ITC" w:hAnsi="Edwardian Script ITC"/>
          <w:color w:val="FF0000"/>
          <w:sz w:val="56"/>
          <w:szCs w:val="56"/>
        </w:rPr>
        <w:t>Naam : ………………………………………….</w:t>
      </w:r>
    </w:p>
    <w:p w:rsidR="003E6064" w:rsidRPr="00DE7352" w:rsidRDefault="003E6064" w:rsidP="00C508B7">
      <w:pPr>
        <w:pStyle w:val="Geenafstand"/>
        <w:spacing w:line="360" w:lineRule="auto"/>
        <w:rPr>
          <w:rFonts w:ascii="Edwardian Script ITC" w:hAnsi="Edwardian Script ITC"/>
          <w:color w:val="FF0000"/>
          <w:sz w:val="56"/>
          <w:szCs w:val="56"/>
        </w:rPr>
      </w:pPr>
      <w:r w:rsidRPr="00DE7352">
        <w:rPr>
          <w:rFonts w:ascii="Edwardian Script ITC" w:hAnsi="Edwardian Script ITC"/>
          <w:color w:val="FF0000"/>
          <w:sz w:val="56"/>
          <w:szCs w:val="56"/>
        </w:rPr>
        <w:t xml:space="preserve">  Score: ………………………………………….</w:t>
      </w:r>
    </w:p>
    <w:p w:rsidR="00DE7352" w:rsidRDefault="003E6064" w:rsidP="00C508B7">
      <w:pPr>
        <w:pStyle w:val="Geenafstand"/>
        <w:spacing w:line="360" w:lineRule="auto"/>
        <w:rPr>
          <w:rFonts w:ascii="Edwardian Script ITC" w:hAnsi="Edwardian Script ITC"/>
          <w:color w:val="FF0000"/>
          <w:sz w:val="56"/>
          <w:szCs w:val="56"/>
        </w:rPr>
      </w:pPr>
      <w:r w:rsidRPr="00DE7352">
        <w:rPr>
          <w:rFonts w:ascii="Edwardian Script ITC" w:hAnsi="Edwardian Script ITC"/>
          <w:color w:val="FF0000"/>
          <w:sz w:val="56"/>
          <w:szCs w:val="56"/>
        </w:rPr>
        <w:t xml:space="preserve">  Plaats: ………………………………………….</w:t>
      </w:r>
      <w:r w:rsidR="00DE7352">
        <w:rPr>
          <w:rFonts w:ascii="Edwardian Script ITC" w:hAnsi="Edwardian Script ITC"/>
          <w:color w:val="FF0000"/>
          <w:sz w:val="56"/>
          <w:szCs w:val="56"/>
        </w:rPr>
        <w:t xml:space="preserve"> </w:t>
      </w:r>
    </w:p>
    <w:p w:rsidR="00DE7352" w:rsidRPr="00DE1D4E" w:rsidRDefault="00DE1D4E" w:rsidP="00C508B7">
      <w:pPr>
        <w:pStyle w:val="Geenafstand"/>
        <w:spacing w:line="360" w:lineRule="auto"/>
        <w:rPr>
          <w:rFonts w:ascii="Edwardian Script ITC" w:hAnsi="Edwardian Script ITC"/>
          <w:color w:val="FF0000"/>
          <w:sz w:val="42"/>
          <w:szCs w:val="42"/>
        </w:rPr>
      </w:pPr>
      <w:r w:rsidRPr="00DE1D4E">
        <w:rPr>
          <w:rFonts w:ascii="Edwardian Script ITC" w:hAnsi="Edwardian Script ITC"/>
          <w:color w:val="FF0000"/>
          <w:sz w:val="42"/>
          <w:szCs w:val="42"/>
        </w:rPr>
        <w:t>Bed</w:t>
      </w:r>
      <w:r w:rsidR="004021C0">
        <w:rPr>
          <w:rFonts w:ascii="Edwardian Script ITC" w:hAnsi="Edwardian Script ITC"/>
          <w:color w:val="FF0000"/>
          <w:sz w:val="42"/>
          <w:szCs w:val="42"/>
        </w:rPr>
        <w:t>ankt dat je bent gekomen</w:t>
      </w:r>
      <w:r w:rsidRPr="00DE1D4E">
        <w:rPr>
          <w:rFonts w:ascii="Edwardian Script ITC" w:hAnsi="Edwardian Script ITC"/>
          <w:color w:val="FF0000"/>
          <w:sz w:val="42"/>
          <w:szCs w:val="42"/>
        </w:rPr>
        <w:t>,</w:t>
      </w:r>
      <w:r w:rsidR="004021C0">
        <w:rPr>
          <w:rFonts w:ascii="Edwardian Script ITC" w:hAnsi="Edwardian Script ITC"/>
          <w:color w:val="FF0000"/>
          <w:sz w:val="42"/>
          <w:szCs w:val="42"/>
        </w:rPr>
        <w:t xml:space="preserve"> </w:t>
      </w:r>
      <w:r w:rsidRPr="00DE1D4E">
        <w:rPr>
          <w:rFonts w:ascii="Edwardian Script ITC" w:hAnsi="Edwardian Script ITC"/>
          <w:color w:val="FF0000"/>
          <w:sz w:val="42"/>
          <w:szCs w:val="42"/>
        </w:rPr>
        <w:t>het was leuk ! Groeten …………………………..</w:t>
      </w:r>
    </w:p>
    <w:sectPr w:rsidR="00DE7352" w:rsidRPr="00DE1D4E" w:rsidSect="00C508B7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1134" w:footer="708" w:gutter="0"/>
      <w:pgBorders w:offsetFrom="page">
        <w:top w:val="triple" w:sz="18" w:space="24" w:color="4BACC6" w:themeColor="accent5"/>
        <w:left w:val="triple" w:sz="18" w:space="24" w:color="4BACC6" w:themeColor="accent5"/>
        <w:bottom w:val="triple" w:sz="18" w:space="24" w:color="4BACC6" w:themeColor="accent5"/>
        <w:right w:val="triple" w:sz="18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4D" w:rsidRDefault="00A1584D" w:rsidP="003E6064">
      <w:pPr>
        <w:spacing w:after="0" w:line="240" w:lineRule="auto"/>
      </w:pPr>
      <w:r>
        <w:separator/>
      </w:r>
    </w:p>
  </w:endnote>
  <w:endnote w:type="continuationSeparator" w:id="0">
    <w:p w:rsidR="00A1584D" w:rsidRDefault="00A1584D" w:rsidP="003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9B211C5C35949B7B369E18221D4662E"/>
      </w:placeholder>
      <w:temporary/>
      <w:showingPlcHdr/>
    </w:sdtPr>
    <w:sdtEndPr>
      <w:rPr>
        <w:sz w:val="32"/>
        <w:szCs w:val="32"/>
      </w:rPr>
    </w:sdtEndPr>
    <w:sdtContent>
      <w:p w:rsidR="00DE7352" w:rsidRPr="00DE7352" w:rsidRDefault="00DE7352" w:rsidP="00DE7352">
        <w:pPr>
          <w:pStyle w:val="Voettekst"/>
          <w:jc w:val="center"/>
          <w:rPr>
            <w:sz w:val="32"/>
            <w:szCs w:val="32"/>
          </w:rPr>
        </w:pPr>
        <w:r w:rsidRPr="00C508B7">
          <w:rPr>
            <w:rFonts w:ascii="Ebrima" w:hAnsi="Ebrima"/>
            <w:color w:val="92D050"/>
            <w:sz w:val="24"/>
            <w:szCs w:val="24"/>
          </w:rPr>
          <w:t>Twelloseweg 1a – 7439 AS – Steenenkamer - 0570-612869 – www.bowlindeventer.nl</w:t>
        </w:r>
      </w:p>
    </w:sdtContent>
  </w:sdt>
  <w:p w:rsidR="00DE7352" w:rsidRDefault="00DE735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4D" w:rsidRDefault="00A1584D" w:rsidP="003E6064">
      <w:pPr>
        <w:spacing w:after="0" w:line="240" w:lineRule="auto"/>
      </w:pPr>
      <w:r>
        <w:separator/>
      </w:r>
    </w:p>
  </w:footnote>
  <w:footnote w:type="continuationSeparator" w:id="0">
    <w:p w:rsidR="00A1584D" w:rsidRDefault="00A1584D" w:rsidP="003E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64" w:rsidRDefault="001C7F0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0;margin-top:0;width:575.3pt;height:453.4pt;z-index:-251657216;mso-position-horizontal:center;mso-position-horizontal-relative:margin;mso-position-vertical:center;mso-position-vertical-relative:margin" o:allowincell="f">
          <v:imagedata r:id="rId1" o:title="logo-Bowl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84" w:rsidRPr="00DE1D4E" w:rsidRDefault="001C7F07" w:rsidP="00DE1D4E">
    <w:pPr>
      <w:pStyle w:val="Koptekst"/>
      <w:ind w:left="4668" w:firstLine="4536"/>
      <w:rPr>
        <w:rFonts w:ascii="Ebrima" w:hAnsi="Ebrima"/>
        <w:color w:val="00B0F0"/>
        <w:sz w:val="120"/>
        <w:szCs w:val="120"/>
      </w:rPr>
    </w:pPr>
    <w:r>
      <w:rPr>
        <w:rFonts w:ascii="Ebrima" w:hAnsi="Ebrima"/>
        <w:noProof/>
        <w:color w:val="00B0F0"/>
        <w:sz w:val="120"/>
        <w:szCs w:val="12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left:0;text-align:left;margin-left:26.15pt;margin-top:-120.6pt;width:670.6pt;height:528.5pt;z-index:-251656192;mso-position-horizontal-relative:margin;mso-position-vertical-relative:margin" o:allowincell="f">
          <v:imagedata r:id="rId1" o:title="logo-Bowling" gain="19661f" blacklevel="22938f"/>
          <w10:wrap anchorx="margin" anchory="margin"/>
        </v:shape>
      </w:pict>
    </w:r>
    <w:r w:rsidR="003E6064" w:rsidRPr="00DE1D4E">
      <w:rPr>
        <w:rFonts w:ascii="Ebrima" w:hAnsi="Ebrima"/>
        <w:color w:val="00B0F0"/>
        <w:sz w:val="120"/>
        <w:szCs w:val="120"/>
      </w:rPr>
      <w:t>Bowling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64" w:rsidRDefault="001C7F0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73" type="#_x0000_t75" style="position:absolute;margin-left:0;margin-top:0;width:575.3pt;height:453.4pt;z-index:-251658240;mso-position-horizontal:center;mso-position-horizontal-relative:margin;mso-position-vertical:center;mso-position-vertical-relative:margin" o:allowincell="f">
          <v:imagedata r:id="rId1" o:title="logo-Bowli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A5FA2"/>
    <w:rsid w:val="001C7F07"/>
    <w:rsid w:val="00246BC9"/>
    <w:rsid w:val="003E6064"/>
    <w:rsid w:val="004021C0"/>
    <w:rsid w:val="0045077B"/>
    <w:rsid w:val="00504C23"/>
    <w:rsid w:val="00554FC4"/>
    <w:rsid w:val="008A0262"/>
    <w:rsid w:val="00A1584D"/>
    <w:rsid w:val="00A53983"/>
    <w:rsid w:val="00C508B7"/>
    <w:rsid w:val="00C95692"/>
    <w:rsid w:val="00DE1D4E"/>
    <w:rsid w:val="00DE7352"/>
    <w:rsid w:val="00EA5FA2"/>
    <w:rsid w:val="00EC757B"/>
    <w:rsid w:val="00F3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F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064"/>
  </w:style>
  <w:style w:type="paragraph" w:styleId="Voettekst">
    <w:name w:val="footer"/>
    <w:basedOn w:val="Standaard"/>
    <w:link w:val="VoettekstChar"/>
    <w:uiPriority w:val="99"/>
    <w:unhideWhenUsed/>
    <w:rsid w:val="003E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064"/>
  </w:style>
  <w:style w:type="paragraph" w:styleId="Geenafstand">
    <w:name w:val="No Spacing"/>
    <w:uiPriority w:val="1"/>
    <w:qFormat/>
    <w:rsid w:val="003E606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C508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B211C5C35949B7B369E18221D466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6C850-4714-42FF-9B36-E88EA76C3962}"/>
      </w:docPartPr>
      <w:docPartBody>
        <w:p w:rsidR="00EE2E4B" w:rsidRDefault="00EE2E4B" w:rsidP="00EE2E4B">
          <w:pPr>
            <w:pStyle w:val="79B211C5C35949B7B369E18221D4662E1"/>
          </w:pPr>
          <w:r w:rsidRPr="00DE7352">
            <w:rPr>
              <w:color w:val="92D050"/>
              <w:sz w:val="32"/>
              <w:szCs w:val="32"/>
            </w:rPr>
            <w:t>Twelloseweg 1a – 7439 AS – Steenenkamer - 0570-612869 – www.bowlindeventer.nl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4635"/>
    <w:rsid w:val="008D633B"/>
    <w:rsid w:val="00EE2E4B"/>
    <w:rsid w:val="00F5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E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0863662B5C417EB5D0FA8940452970">
    <w:name w:val="DE0863662B5C417EB5D0FA8940452970"/>
    <w:rsid w:val="00F54635"/>
  </w:style>
  <w:style w:type="paragraph" w:customStyle="1" w:styleId="AA7A03662FF94644B11CF61D173DA676">
    <w:name w:val="AA7A03662FF94644B11CF61D173DA676"/>
    <w:rsid w:val="00F54635"/>
  </w:style>
  <w:style w:type="paragraph" w:customStyle="1" w:styleId="79B211C5C35949B7B369E18221D4662E">
    <w:name w:val="79B211C5C35949B7B369E18221D4662E"/>
    <w:rsid w:val="00F54635"/>
  </w:style>
  <w:style w:type="character" w:styleId="Tekstvantijdelijkeaanduiding">
    <w:name w:val="Placeholder Text"/>
    <w:basedOn w:val="Standaardalinea-lettertype"/>
    <w:uiPriority w:val="99"/>
    <w:semiHidden/>
    <w:rsid w:val="00EE2E4B"/>
    <w:rPr>
      <w:color w:val="808080"/>
    </w:rPr>
  </w:style>
  <w:style w:type="paragraph" w:customStyle="1" w:styleId="79B211C5C35949B7B369E18221D4662E1">
    <w:name w:val="79B211C5C35949B7B369E18221D4662E1"/>
    <w:rsid w:val="00EE2E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72D1-9384-4595-B4F0-CFC7EA8B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Strike</dc:creator>
  <cp:lastModifiedBy>Strike</cp:lastModifiedBy>
  <cp:revision>6</cp:revision>
  <cp:lastPrinted>2017-04-21T15:32:00Z</cp:lastPrinted>
  <dcterms:created xsi:type="dcterms:W3CDTF">2017-04-21T15:02:00Z</dcterms:created>
  <dcterms:modified xsi:type="dcterms:W3CDTF">2017-04-21T15:33:00Z</dcterms:modified>
</cp:coreProperties>
</file>